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 w:hint="eastAsia"/>
          <w:b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>S</w:t>
      </w:r>
      <w:r>
        <w:rPr>
          <w:rFonts w:ascii="Arial" w:hAnsi="Arial" w:cs="Arial"/>
          <w:b/>
          <w:sz w:val="21"/>
          <w:szCs w:val="21"/>
        </w:rPr>
        <w:t xml:space="preserve">upplementary </w:t>
      </w:r>
      <w:r w:rsidRPr="0048749A">
        <w:rPr>
          <w:rFonts w:ascii="Arial" w:hAnsi="Arial" w:cs="Arial"/>
          <w:b/>
          <w:sz w:val="21"/>
          <w:szCs w:val="21"/>
        </w:rPr>
        <w:t>Materials and Methods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 w:hint="eastAsia"/>
          <w:b/>
          <w:sz w:val="21"/>
          <w:szCs w:val="21"/>
        </w:rPr>
      </w:pP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sz w:val="21"/>
          <w:szCs w:val="21"/>
        </w:rPr>
      </w:pPr>
      <w:r w:rsidRPr="00C12E12">
        <w:rPr>
          <w:rFonts w:ascii="Arial" w:hAnsi="Arial" w:cs="Arial"/>
          <w:b/>
          <w:sz w:val="21"/>
          <w:szCs w:val="21"/>
        </w:rPr>
        <w:t>Plasmid, virus and reagent</w:t>
      </w:r>
      <w:r>
        <w:rPr>
          <w:rFonts w:ascii="Arial" w:hAnsi="Arial" w:cs="Arial" w:hint="eastAsia"/>
          <w:b/>
          <w:sz w:val="21"/>
          <w:szCs w:val="21"/>
        </w:rPr>
        <w:t xml:space="preserve">  </w:t>
      </w:r>
      <w:r w:rsidRPr="00F048BD">
        <w:rPr>
          <w:rFonts w:ascii="Arial" w:hAnsi="Arial" w:cs="Arial" w:hint="eastAsia"/>
          <w:sz w:val="21"/>
          <w:szCs w:val="21"/>
        </w:rPr>
        <w:t xml:space="preserve">The </w:t>
      </w:r>
      <w:r w:rsidRPr="00F048BD">
        <w:rPr>
          <w:rFonts w:ascii="Arial" w:hAnsi="Arial" w:cs="Arial"/>
          <w:sz w:val="21"/>
          <w:szCs w:val="21"/>
        </w:rPr>
        <w:t>p</w:t>
      </w:r>
      <w:r w:rsidRPr="005E09B5">
        <w:rPr>
          <w:rFonts w:ascii="Arial" w:hAnsi="Arial" w:cs="Arial"/>
          <w:sz w:val="21"/>
          <w:szCs w:val="21"/>
        </w:rPr>
        <w:t>cDNA3.1</w:t>
      </w:r>
      <w:r>
        <w:rPr>
          <w:rFonts w:ascii="Arial" w:hAnsi="Arial" w:cs="Arial" w:hint="eastAsia"/>
          <w:sz w:val="21"/>
          <w:szCs w:val="21"/>
        </w:rPr>
        <w:t>-</w:t>
      </w:r>
      <w:r w:rsidRPr="005E09B5">
        <w:rPr>
          <w:rFonts w:ascii="Arial" w:hAnsi="Arial" w:cs="Arial"/>
          <w:sz w:val="21"/>
          <w:szCs w:val="21"/>
        </w:rPr>
        <w:t>Akt1</w:t>
      </w:r>
      <w:r>
        <w:rPr>
          <w:rFonts w:ascii="Arial" w:hAnsi="Arial" w:cs="Arial" w:hint="eastAsia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pcDNA3.1-myr</w:t>
      </w:r>
      <w:r>
        <w:rPr>
          <w:rFonts w:ascii="Arial" w:hAnsi="Arial" w:cs="Arial" w:hint="eastAsia"/>
          <w:sz w:val="21"/>
          <w:szCs w:val="21"/>
        </w:rPr>
        <w:t>-</w:t>
      </w:r>
      <w:r w:rsidRPr="005E09B5">
        <w:rPr>
          <w:rFonts w:ascii="Arial" w:hAnsi="Arial" w:cs="Arial"/>
          <w:sz w:val="21"/>
          <w:szCs w:val="21"/>
        </w:rPr>
        <w:t>Akt1</w:t>
      </w:r>
      <w:r>
        <w:rPr>
          <w:rFonts w:ascii="Arial" w:hAnsi="Arial" w:cs="Arial" w:hint="eastAsia"/>
          <w:sz w:val="21"/>
          <w:szCs w:val="21"/>
        </w:rPr>
        <w:t xml:space="preserve">, and pcDNA3.1-c-Myc were generated previously </w:t>
      </w:r>
      <w:r>
        <w:rPr>
          <w:rFonts w:ascii="Arial" w:hAnsi="Arial" w:cs="Arial"/>
          <w:sz w:val="21"/>
          <w:szCs w:val="21"/>
        </w:rPr>
        <w:fldChar w:fldCharType="begin">
          <w:fldData xml:space="preserve">PEVuZE5vdGU+PENpdGU+PEF1dGhvcj5RdTwvQXV0aG9yPjxZZWFyPjIwMTQ8L1llYXI+PFJlY051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=
</w:fldData>
        </w:fldChar>
      </w:r>
      <w:r>
        <w:rPr>
          <w:rFonts w:ascii="Arial" w:hAnsi="Arial" w:cs="Arial"/>
          <w:sz w:val="21"/>
          <w:szCs w:val="21"/>
        </w:rPr>
        <w:instrText xml:space="preserve"> ADDIN EN.CITE </w:instrText>
      </w:r>
      <w:r>
        <w:rPr>
          <w:rFonts w:ascii="Arial" w:hAnsi="Arial" w:cs="Arial"/>
          <w:sz w:val="21"/>
          <w:szCs w:val="21"/>
        </w:rPr>
        <w:fldChar w:fldCharType="begin">
          <w:fldData xml:space="preserve">PEVuZE5vdGU+PENpdGU+PEF1dGhvcj5RdTwvQXV0aG9yPjxZZWFyPjIwMTQ8L1llYXI+PFJlY051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=
</w:fldData>
        </w:fldChar>
      </w:r>
      <w:r>
        <w:rPr>
          <w:rFonts w:ascii="Arial" w:hAnsi="Arial" w:cs="Arial"/>
          <w:sz w:val="21"/>
          <w:szCs w:val="21"/>
        </w:rPr>
        <w:instrText xml:space="preserve"> ADDIN EN.CITE.DATA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Pr="00B00F15">
        <w:rPr>
          <w:rFonts w:ascii="Arial" w:hAnsi="Arial" w:cs="Arial"/>
          <w:noProof/>
          <w:sz w:val="21"/>
          <w:szCs w:val="21"/>
          <w:vertAlign w:val="superscript"/>
        </w:rPr>
        <w:t>53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 w:hint="eastAsia"/>
          <w:sz w:val="21"/>
          <w:szCs w:val="21"/>
        </w:rPr>
        <w:t xml:space="preserve">. </w:t>
      </w:r>
      <w:r w:rsidRPr="00F048BD">
        <w:rPr>
          <w:rFonts w:ascii="Arial" w:hAnsi="Arial" w:cs="Arial"/>
          <w:sz w:val="21"/>
          <w:szCs w:val="21"/>
        </w:rPr>
        <w:t xml:space="preserve">The human </w:t>
      </w:r>
      <w:r>
        <w:rPr>
          <w:rFonts w:ascii="Arial" w:hAnsi="Arial" w:cs="Arial" w:hint="eastAsia"/>
          <w:sz w:val="21"/>
          <w:szCs w:val="21"/>
        </w:rPr>
        <w:t xml:space="preserve">ASCT2 </w:t>
      </w:r>
      <w:r w:rsidRPr="00F048BD">
        <w:rPr>
          <w:rFonts w:ascii="Arial" w:hAnsi="Arial" w:cs="Arial"/>
          <w:sz w:val="21"/>
          <w:szCs w:val="21"/>
        </w:rPr>
        <w:t xml:space="preserve">promoter </w:t>
      </w:r>
      <w:r>
        <w:rPr>
          <w:rFonts w:ascii="Arial" w:hAnsi="Arial" w:cs="Arial" w:hint="eastAsia"/>
          <w:sz w:val="21"/>
          <w:szCs w:val="21"/>
        </w:rPr>
        <w:t>(-880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~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 xml:space="preserve">+22) </w:t>
      </w:r>
      <w:r w:rsidRPr="00F048BD">
        <w:rPr>
          <w:rFonts w:ascii="Arial" w:hAnsi="Arial" w:cs="Arial"/>
          <w:sz w:val="21"/>
          <w:szCs w:val="21"/>
        </w:rPr>
        <w:t>was subcloned</w:t>
      </w:r>
      <w:r>
        <w:rPr>
          <w:rFonts w:ascii="Arial" w:hAnsi="Arial" w:cs="Arial" w:hint="eastAsia"/>
          <w:sz w:val="21"/>
          <w:szCs w:val="21"/>
        </w:rPr>
        <w:t xml:space="preserve"> into </w:t>
      </w:r>
      <w:r>
        <w:rPr>
          <w:rFonts w:ascii="Arial" w:hAnsi="Arial" w:cs="Arial"/>
          <w:sz w:val="21"/>
          <w:szCs w:val="21"/>
        </w:rPr>
        <w:t>pGL</w:t>
      </w:r>
      <w:r>
        <w:rPr>
          <w:rFonts w:ascii="Arial" w:hAnsi="Arial" w:cs="Arial" w:hint="eastAsia"/>
          <w:sz w:val="21"/>
          <w:szCs w:val="21"/>
        </w:rPr>
        <w:t xml:space="preserve">4 vector. </w:t>
      </w:r>
      <w:r>
        <w:rPr>
          <w:rFonts w:ascii="Arial" w:hAnsi="Arial" w:cs="Arial"/>
          <w:sz w:val="21"/>
          <w:szCs w:val="21"/>
        </w:rPr>
        <w:t xml:space="preserve">Lentivirus </w:t>
      </w:r>
      <w:r>
        <w:rPr>
          <w:rFonts w:ascii="Arial" w:hAnsi="Arial" w:cs="Arial" w:hint="eastAsia"/>
          <w:sz w:val="21"/>
          <w:szCs w:val="21"/>
        </w:rPr>
        <w:t>NDRG2</w:t>
      </w:r>
      <w:r>
        <w:rPr>
          <w:rFonts w:ascii="Arial" w:hAnsi="Arial" w:cs="Arial"/>
          <w:sz w:val="21"/>
          <w:szCs w:val="21"/>
        </w:rPr>
        <w:t xml:space="preserve"> and </w:t>
      </w:r>
      <w:r>
        <w:rPr>
          <w:rFonts w:ascii="Arial" w:hAnsi="Arial" w:cs="Arial" w:hint="eastAsia"/>
          <w:sz w:val="21"/>
          <w:szCs w:val="21"/>
        </w:rPr>
        <w:t>ASCT</w:t>
      </w:r>
      <w:r w:rsidRPr="00CF322C">
        <w:rPr>
          <w:rFonts w:ascii="Arial" w:hAnsi="Arial" w:cs="Arial"/>
          <w:sz w:val="21"/>
          <w:szCs w:val="21"/>
        </w:rPr>
        <w:t xml:space="preserve">2 were packaged in </w:t>
      </w:r>
      <w:proofErr w:type="spellStart"/>
      <w:r w:rsidRPr="00CF322C">
        <w:rPr>
          <w:rFonts w:ascii="Arial" w:hAnsi="Arial" w:cs="Arial"/>
          <w:sz w:val="21"/>
          <w:szCs w:val="21"/>
        </w:rPr>
        <w:t>Hanbio</w:t>
      </w:r>
      <w:proofErr w:type="spellEnd"/>
      <w:r w:rsidRPr="00CF322C">
        <w:rPr>
          <w:rFonts w:ascii="Arial" w:hAnsi="Arial" w:cs="Arial"/>
          <w:sz w:val="21"/>
          <w:szCs w:val="21"/>
        </w:rPr>
        <w:t xml:space="preserve"> Biotechnology (China)</w:t>
      </w:r>
      <w:r>
        <w:rPr>
          <w:rFonts w:ascii="Arial" w:hAnsi="Arial" w:cs="Arial" w:hint="eastAsia"/>
          <w:sz w:val="21"/>
          <w:szCs w:val="21"/>
        </w:rPr>
        <w:t xml:space="preserve">. </w:t>
      </w:r>
      <w:r w:rsidRPr="00F048BD">
        <w:rPr>
          <w:rFonts w:ascii="Arial" w:hAnsi="Arial" w:cs="Arial"/>
          <w:sz w:val="21"/>
          <w:szCs w:val="21"/>
        </w:rPr>
        <w:t>CB-839</w:t>
      </w:r>
      <w:r>
        <w:rPr>
          <w:rFonts w:ascii="Arial" w:hAnsi="Arial" w:cs="Arial" w:hint="eastAsia"/>
          <w:sz w:val="21"/>
          <w:szCs w:val="21"/>
        </w:rPr>
        <w:t xml:space="preserve"> (</w:t>
      </w:r>
      <w:r w:rsidRPr="00F048BD">
        <w:rPr>
          <w:rFonts w:ascii="Arial" w:hAnsi="Arial" w:cs="Arial"/>
          <w:sz w:val="21"/>
          <w:szCs w:val="21"/>
        </w:rPr>
        <w:t>HY-12248</w:t>
      </w:r>
      <w:r>
        <w:rPr>
          <w:rFonts w:ascii="Arial" w:hAnsi="Arial" w:cs="Arial" w:hint="eastAsia"/>
          <w:sz w:val="21"/>
          <w:szCs w:val="21"/>
        </w:rPr>
        <w:t>) and V-9302 (</w:t>
      </w:r>
      <w:r w:rsidRPr="00F048BD">
        <w:rPr>
          <w:rFonts w:ascii="Arial" w:hAnsi="Arial" w:cs="Arial"/>
          <w:sz w:val="21"/>
          <w:szCs w:val="21"/>
        </w:rPr>
        <w:t>HY-112683</w:t>
      </w:r>
      <w:r>
        <w:rPr>
          <w:rFonts w:ascii="Arial" w:hAnsi="Arial" w:cs="Arial" w:hint="eastAsia"/>
          <w:sz w:val="21"/>
          <w:szCs w:val="21"/>
        </w:rPr>
        <w:t xml:space="preserve">) were purchased from </w:t>
      </w:r>
      <w:proofErr w:type="spellStart"/>
      <w:r>
        <w:rPr>
          <w:rFonts w:ascii="Arial" w:hAnsi="Arial" w:cs="Arial" w:hint="eastAsia"/>
          <w:sz w:val="21"/>
          <w:szCs w:val="21"/>
        </w:rPr>
        <w:t>MedChemExpress</w:t>
      </w:r>
      <w:proofErr w:type="spellEnd"/>
      <w:r>
        <w:rPr>
          <w:rFonts w:ascii="Arial" w:hAnsi="Arial" w:cs="Arial" w:hint="eastAsia"/>
          <w:sz w:val="21"/>
          <w:szCs w:val="21"/>
        </w:rPr>
        <w:t xml:space="preserve">. </w:t>
      </w:r>
      <w:r w:rsidRPr="00F048BD">
        <w:rPr>
          <w:rFonts w:ascii="Arial" w:hAnsi="Arial" w:cs="Arial"/>
          <w:sz w:val="21"/>
          <w:szCs w:val="21"/>
        </w:rPr>
        <w:t>2-NBDG (N13195) was from Invitrogen.</w:t>
      </w:r>
      <w:r>
        <w:rPr>
          <w:rFonts w:ascii="Arial" w:hAnsi="Arial" w:cs="Arial" w:hint="eastAsia"/>
          <w:sz w:val="21"/>
          <w:szCs w:val="21"/>
        </w:rPr>
        <w:t xml:space="preserve"> 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</w:p>
    <w:p w:rsidR="00D57D71" w:rsidRPr="00C72165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sz w:val="21"/>
          <w:szCs w:val="21"/>
        </w:rPr>
      </w:pPr>
      <w:r w:rsidRPr="00EA677A">
        <w:rPr>
          <w:rFonts w:ascii="Arial" w:hAnsi="Arial" w:cs="Arial"/>
          <w:b/>
          <w:sz w:val="21"/>
          <w:szCs w:val="21"/>
        </w:rPr>
        <w:t xml:space="preserve">Immunoprecipitation and </w:t>
      </w:r>
      <w:r>
        <w:rPr>
          <w:rFonts w:ascii="Arial" w:hAnsi="Arial" w:cs="Arial" w:hint="eastAsia"/>
          <w:b/>
          <w:sz w:val="21"/>
          <w:szCs w:val="21"/>
        </w:rPr>
        <w:t xml:space="preserve">Western blotting  </w:t>
      </w:r>
      <w:r w:rsidRPr="00834026">
        <w:rPr>
          <w:rFonts w:ascii="Arial" w:hAnsi="Arial" w:cs="Arial" w:hint="eastAsia"/>
          <w:bCs/>
          <w:sz w:val="21"/>
          <w:szCs w:val="21"/>
        </w:rPr>
        <w:t>Cell</w:t>
      </w:r>
      <w:r w:rsidRPr="00834026">
        <w:rPr>
          <w:rFonts w:ascii="Arial" w:hAnsi="Arial" w:cs="Arial"/>
          <w:bCs/>
          <w:sz w:val="21"/>
          <w:szCs w:val="21"/>
        </w:rPr>
        <w:t xml:space="preserve">s were </w:t>
      </w:r>
      <w:r>
        <w:rPr>
          <w:rFonts w:ascii="Arial" w:hAnsi="Arial" w:cs="Arial" w:hint="eastAsia"/>
          <w:bCs/>
          <w:sz w:val="21"/>
          <w:szCs w:val="21"/>
        </w:rPr>
        <w:t>harvest</w:t>
      </w:r>
      <w:r>
        <w:rPr>
          <w:rFonts w:ascii="Arial" w:hAnsi="Arial" w:cs="Arial"/>
          <w:bCs/>
          <w:sz w:val="21"/>
          <w:szCs w:val="21"/>
        </w:rPr>
        <w:t xml:space="preserve"> and extracted. The extracts were incubated with anti-Fbw7  antibody overnight at 4 </w:t>
      </w:r>
      <w:r w:rsidRPr="00B15BF2">
        <w:rPr>
          <w:rFonts w:ascii="黑体" w:eastAsia="黑体" w:hAnsi="黑体" w:cs="Cambria Math"/>
          <w:bCs/>
          <w:sz w:val="21"/>
          <w:szCs w:val="21"/>
        </w:rPr>
        <w:t>℃</w:t>
      </w:r>
      <w:r>
        <w:rPr>
          <w:rFonts w:ascii="黑体" w:eastAsia="黑体" w:hAnsi="黑体" w:cs="Cambria Math" w:hint="eastAsia"/>
          <w:bCs/>
          <w:sz w:val="21"/>
          <w:szCs w:val="21"/>
        </w:rPr>
        <w:t>.</w:t>
      </w:r>
      <w:r w:rsidRPr="00546914">
        <w:t xml:space="preserve"> </w:t>
      </w:r>
      <w:r w:rsidRPr="00546914">
        <w:rPr>
          <w:rFonts w:ascii="Arial" w:hAnsi="Arial" w:cs="Arial"/>
          <w:bCs/>
          <w:sz w:val="21"/>
          <w:szCs w:val="21"/>
        </w:rPr>
        <w:t xml:space="preserve">After blended with Protein A/G </w:t>
      </w:r>
      <w:proofErr w:type="spellStart"/>
      <w:r w:rsidRPr="00546914">
        <w:rPr>
          <w:rFonts w:ascii="Arial" w:hAnsi="Arial" w:cs="Arial"/>
          <w:bCs/>
          <w:sz w:val="21"/>
          <w:szCs w:val="21"/>
        </w:rPr>
        <w:t>Dynabeads</w:t>
      </w:r>
      <w:proofErr w:type="spellEnd"/>
      <w:r w:rsidRPr="00546914">
        <w:rPr>
          <w:rFonts w:ascii="Arial" w:hAnsi="Arial" w:cs="Arial"/>
          <w:bCs/>
          <w:sz w:val="21"/>
          <w:szCs w:val="21"/>
        </w:rPr>
        <w:t>® (</w:t>
      </w:r>
      <w:proofErr w:type="spellStart"/>
      <w:r>
        <w:rPr>
          <w:rFonts w:ascii="Arial" w:hAnsi="Arial" w:cs="Arial" w:hint="eastAsia"/>
          <w:bCs/>
          <w:sz w:val="21"/>
          <w:szCs w:val="21"/>
        </w:rPr>
        <w:t>Thermo</w:t>
      </w:r>
      <w:r>
        <w:rPr>
          <w:rFonts w:ascii="Arial" w:hAnsi="Arial" w:cs="Arial"/>
          <w:bCs/>
          <w:sz w:val="21"/>
          <w:szCs w:val="21"/>
        </w:rPr>
        <w:t>fisher</w:t>
      </w:r>
      <w:proofErr w:type="spellEnd"/>
      <w:r w:rsidRPr="00546914">
        <w:rPr>
          <w:rFonts w:ascii="Arial" w:hAnsi="Arial" w:cs="Arial"/>
          <w:bCs/>
          <w:sz w:val="21"/>
          <w:szCs w:val="21"/>
        </w:rPr>
        <w:t>), the complex was washed twice with PBS, in turn to be resuspended and boiled with 2</w:t>
      </w:r>
      <w:r>
        <w:rPr>
          <w:rFonts w:ascii="Arial" w:hAnsi="Arial" w:cs="Arial"/>
          <w:bCs/>
          <w:sz w:val="21"/>
          <w:szCs w:val="21"/>
        </w:rPr>
        <w:t xml:space="preserve"> X </w:t>
      </w:r>
      <w:r w:rsidRPr="00546914">
        <w:rPr>
          <w:rFonts w:ascii="Arial" w:hAnsi="Arial" w:cs="Arial"/>
          <w:bCs/>
          <w:sz w:val="21"/>
          <w:szCs w:val="21"/>
        </w:rPr>
        <w:t xml:space="preserve">SDS loading buffer and subjected to Western blot analysis. </w:t>
      </w:r>
      <w:r w:rsidRPr="00546914">
        <w:rPr>
          <w:rFonts w:ascii="Arial" w:hAnsi="Arial" w:cs="Arial" w:hint="eastAsia"/>
          <w:bCs/>
          <w:sz w:val="21"/>
          <w:szCs w:val="21"/>
        </w:rPr>
        <w:t xml:space="preserve">Western blotting assay was </w:t>
      </w:r>
      <w:r w:rsidRPr="00546914">
        <w:rPr>
          <w:rFonts w:ascii="Arial" w:hAnsi="Arial" w:cs="Arial"/>
          <w:bCs/>
          <w:sz w:val="21"/>
          <w:szCs w:val="21"/>
        </w:rPr>
        <w:t>performed</w:t>
      </w:r>
      <w:r w:rsidRPr="00546914">
        <w:rPr>
          <w:rFonts w:ascii="Arial" w:hAnsi="Arial" w:cs="Arial" w:hint="eastAsia"/>
          <w:bCs/>
          <w:sz w:val="21"/>
          <w:szCs w:val="21"/>
        </w:rPr>
        <w:t xml:space="preserve"> </w:t>
      </w:r>
      <w:r w:rsidRPr="00C72165">
        <w:rPr>
          <w:rFonts w:ascii="Arial" w:hAnsi="Arial" w:cs="Arial" w:hint="eastAsia"/>
          <w:sz w:val="21"/>
          <w:szCs w:val="21"/>
        </w:rPr>
        <w:t xml:space="preserve">as previously described </w:t>
      </w:r>
      <w:r w:rsidRPr="00C72165">
        <w:rPr>
          <w:rFonts w:ascii="Arial" w:hAnsi="Arial" w:cs="Arial"/>
          <w:sz w:val="21"/>
          <w:szCs w:val="21"/>
        </w:rPr>
        <w:fldChar w:fldCharType="begin">
          <w:fldData xml:space="preserve">PEVuZE5vdGU+PENpdGU+PEF1dGhvcj5RdTwvQXV0aG9yPjxZZWFyPjIwMTQ8L1llYXI+PFJlY051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=
</w:fldData>
        </w:fldChar>
      </w:r>
      <w:r>
        <w:rPr>
          <w:rFonts w:ascii="Arial" w:hAnsi="Arial" w:cs="Arial"/>
          <w:sz w:val="21"/>
          <w:szCs w:val="21"/>
        </w:rPr>
        <w:instrText xml:space="preserve"> ADDIN EN.CITE </w:instrText>
      </w:r>
      <w:r>
        <w:rPr>
          <w:rFonts w:ascii="Arial" w:hAnsi="Arial" w:cs="Arial"/>
          <w:sz w:val="21"/>
          <w:szCs w:val="21"/>
        </w:rPr>
        <w:fldChar w:fldCharType="begin">
          <w:fldData xml:space="preserve">PEVuZE5vdGU+PENpdGU+PEF1dGhvcj5RdTwvQXV0aG9yPjxZZWFyPjIwMTQ8L1llYXI+PFJlY051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=
</w:fldData>
        </w:fldChar>
      </w:r>
      <w:r>
        <w:rPr>
          <w:rFonts w:ascii="Arial" w:hAnsi="Arial" w:cs="Arial"/>
          <w:sz w:val="21"/>
          <w:szCs w:val="21"/>
        </w:rPr>
        <w:instrText xml:space="preserve"> ADDIN EN.CITE.DATA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end"/>
      </w:r>
      <w:r w:rsidRPr="00C72165">
        <w:rPr>
          <w:rFonts w:ascii="Arial" w:hAnsi="Arial" w:cs="Arial"/>
          <w:sz w:val="21"/>
          <w:szCs w:val="21"/>
        </w:rPr>
      </w:r>
      <w:r w:rsidRPr="00C72165">
        <w:rPr>
          <w:rFonts w:ascii="Arial" w:hAnsi="Arial" w:cs="Arial"/>
          <w:sz w:val="21"/>
          <w:szCs w:val="21"/>
        </w:rPr>
        <w:fldChar w:fldCharType="separate"/>
      </w:r>
      <w:r w:rsidRPr="00B00F15">
        <w:rPr>
          <w:rFonts w:ascii="Arial" w:hAnsi="Arial" w:cs="Arial"/>
          <w:noProof/>
          <w:sz w:val="21"/>
          <w:szCs w:val="21"/>
          <w:vertAlign w:val="superscript"/>
        </w:rPr>
        <w:t>53</w:t>
      </w:r>
      <w:r w:rsidRPr="00C72165">
        <w:rPr>
          <w:rFonts w:ascii="Arial" w:hAnsi="Arial" w:cs="Arial"/>
          <w:sz w:val="21"/>
          <w:szCs w:val="21"/>
        </w:rPr>
        <w:fldChar w:fldCharType="end"/>
      </w:r>
      <w:r w:rsidRPr="00C72165">
        <w:rPr>
          <w:rFonts w:ascii="Arial" w:hAnsi="Arial" w:cs="Arial" w:hint="eastAsia"/>
          <w:sz w:val="21"/>
          <w:szCs w:val="21"/>
        </w:rPr>
        <w:t xml:space="preserve">. </w:t>
      </w:r>
      <w:r w:rsidRPr="00C72165">
        <w:rPr>
          <w:rFonts w:ascii="Arial" w:hAnsi="Arial" w:cs="Arial"/>
          <w:sz w:val="21"/>
          <w:szCs w:val="21"/>
        </w:rPr>
        <w:t xml:space="preserve">Primary antibodies were </w:t>
      </w:r>
      <w:r w:rsidRPr="00C72165">
        <w:rPr>
          <w:rFonts w:ascii="Arial" w:hAnsi="Arial" w:cs="Arial" w:hint="eastAsia"/>
          <w:sz w:val="21"/>
          <w:szCs w:val="21"/>
        </w:rPr>
        <w:t xml:space="preserve">used </w:t>
      </w:r>
      <w:r w:rsidRPr="00C72165">
        <w:rPr>
          <w:rFonts w:ascii="Arial" w:hAnsi="Arial" w:cs="Arial"/>
          <w:sz w:val="21"/>
          <w:szCs w:val="21"/>
        </w:rPr>
        <w:t>at diluti</w:t>
      </w:r>
      <w:r>
        <w:rPr>
          <w:rFonts w:ascii="Arial" w:hAnsi="Arial" w:cs="Arial"/>
          <w:sz w:val="21"/>
          <w:szCs w:val="21"/>
        </w:rPr>
        <w:t>ons of 1:200 for anti-</w:t>
      </w:r>
      <w:r w:rsidRPr="00EB129F">
        <w:rPr>
          <w:rFonts w:ascii="Arial" w:hAnsi="Arial" w:cs="Arial"/>
          <w:sz w:val="21"/>
          <w:szCs w:val="21"/>
        </w:rPr>
        <w:t>FBW7 (</w:t>
      </w:r>
      <w:r w:rsidRPr="00977D24">
        <w:rPr>
          <w:rFonts w:ascii="Arial" w:hAnsi="Arial" w:cs="Arial"/>
          <w:sz w:val="21"/>
          <w:szCs w:val="21"/>
        </w:rPr>
        <w:t>sc-293423</w:t>
      </w:r>
      <w:r>
        <w:rPr>
          <w:rFonts w:ascii="Arial" w:hAnsi="Arial" w:cs="Arial"/>
          <w:sz w:val="21"/>
          <w:szCs w:val="21"/>
        </w:rPr>
        <w:t>,</w:t>
      </w:r>
      <w:r w:rsidRPr="00977D24">
        <w:rPr>
          <w:rFonts w:ascii="Arial" w:hAnsi="Arial" w:cs="Arial"/>
          <w:sz w:val="21"/>
          <w:szCs w:val="21"/>
        </w:rPr>
        <w:t xml:space="preserve"> </w:t>
      </w:r>
      <w:r w:rsidRPr="00EB129F">
        <w:rPr>
          <w:rFonts w:ascii="Arial" w:hAnsi="Arial" w:cs="Arial"/>
          <w:sz w:val="21"/>
          <w:szCs w:val="21"/>
        </w:rPr>
        <w:t>Santa Cruz)</w:t>
      </w:r>
      <w:r>
        <w:rPr>
          <w:rFonts w:ascii="Arial" w:hAnsi="Arial" w:cs="Arial"/>
          <w:sz w:val="21"/>
          <w:szCs w:val="21"/>
        </w:rPr>
        <w:t>, 1:1000 for</w:t>
      </w:r>
      <w:r w:rsidRPr="00C72165">
        <w:rPr>
          <w:rFonts w:ascii="Arial" w:hAnsi="Arial" w:cs="Arial" w:hint="eastAsia"/>
          <w:sz w:val="21"/>
          <w:szCs w:val="21"/>
        </w:rPr>
        <w:t xml:space="preserve"> anti-c-</w:t>
      </w:r>
      <w:proofErr w:type="spellStart"/>
      <w:r w:rsidRPr="00C72165">
        <w:rPr>
          <w:rFonts w:ascii="Arial" w:hAnsi="Arial" w:cs="Arial" w:hint="eastAsia"/>
          <w:sz w:val="21"/>
          <w:szCs w:val="21"/>
        </w:rPr>
        <w:t>Myc</w:t>
      </w:r>
      <w:proofErr w:type="spellEnd"/>
      <w:r w:rsidRPr="00C72165">
        <w:rPr>
          <w:rFonts w:ascii="Arial" w:hAnsi="Arial" w:cs="Arial" w:hint="eastAsia"/>
          <w:sz w:val="21"/>
          <w:szCs w:val="21"/>
        </w:rPr>
        <w:t xml:space="preserve"> </w:t>
      </w:r>
      <w:r w:rsidRPr="00C72165">
        <w:rPr>
          <w:rFonts w:ascii="Arial" w:hAnsi="Arial" w:cs="Arial"/>
          <w:sz w:val="21"/>
          <w:szCs w:val="21"/>
        </w:rPr>
        <w:t>(#ab32072</w:t>
      </w:r>
      <w:r w:rsidRPr="00C72165">
        <w:rPr>
          <w:rFonts w:ascii="Arial" w:hAnsi="Arial" w:cs="Arial" w:hint="eastAsia"/>
          <w:sz w:val="21"/>
          <w:szCs w:val="21"/>
        </w:rPr>
        <w:t>,</w:t>
      </w:r>
      <w:r w:rsidRPr="00C72165">
        <w:rPr>
          <w:rFonts w:ascii="Arial" w:hAnsi="Arial" w:cs="Arial"/>
          <w:sz w:val="21"/>
          <w:szCs w:val="21"/>
        </w:rPr>
        <w:t xml:space="preserve"> Abcam)</w:t>
      </w:r>
      <w:r w:rsidRPr="00C72165">
        <w:rPr>
          <w:rFonts w:ascii="Arial" w:hAnsi="Arial" w:cs="Arial" w:hint="eastAsia"/>
          <w:sz w:val="21"/>
          <w:szCs w:val="21"/>
        </w:rPr>
        <w:t>, anti-</w:t>
      </w:r>
      <w:r>
        <w:rPr>
          <w:rFonts w:ascii="Arial" w:hAnsi="Arial" w:cs="Arial" w:hint="eastAsia"/>
          <w:sz w:val="21"/>
          <w:szCs w:val="21"/>
        </w:rPr>
        <w:t>p-</w:t>
      </w:r>
      <w:proofErr w:type="spellStart"/>
      <w:r>
        <w:rPr>
          <w:rFonts w:ascii="Arial" w:hAnsi="Arial" w:cs="Arial" w:hint="eastAsia"/>
          <w:sz w:val="21"/>
          <w:szCs w:val="21"/>
        </w:rPr>
        <w:t>Akt</w:t>
      </w:r>
      <w:proofErr w:type="spellEnd"/>
      <w:r>
        <w:rPr>
          <w:rFonts w:ascii="Arial" w:hAnsi="Arial" w:cs="Arial" w:hint="eastAsia"/>
          <w:sz w:val="21"/>
          <w:szCs w:val="21"/>
        </w:rPr>
        <w:t xml:space="preserve"> (S473) (#</w:t>
      </w:r>
      <w:r w:rsidRPr="00CB7610">
        <w:rPr>
          <w:rFonts w:ascii="Arial" w:hAnsi="Arial" w:cs="Arial"/>
          <w:sz w:val="21"/>
          <w:szCs w:val="21"/>
        </w:rPr>
        <w:t>4051</w:t>
      </w:r>
      <w:r>
        <w:rPr>
          <w:rFonts w:ascii="Arial" w:hAnsi="Arial" w:cs="Arial" w:hint="eastAsia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Cell Signaling Technology</w:t>
      </w:r>
      <w:r>
        <w:rPr>
          <w:rFonts w:ascii="Arial" w:hAnsi="Arial" w:cs="Arial" w:hint="eastAsia"/>
          <w:sz w:val="21"/>
          <w:szCs w:val="21"/>
        </w:rPr>
        <w:t>), anti-</w:t>
      </w:r>
      <w:proofErr w:type="spellStart"/>
      <w:r>
        <w:rPr>
          <w:rFonts w:ascii="Arial" w:hAnsi="Arial" w:cs="Arial" w:hint="eastAsia"/>
          <w:sz w:val="21"/>
          <w:szCs w:val="21"/>
        </w:rPr>
        <w:t>Akt</w:t>
      </w:r>
      <w:proofErr w:type="spellEnd"/>
      <w:r>
        <w:rPr>
          <w:rFonts w:ascii="Arial" w:hAnsi="Arial" w:cs="Arial" w:hint="eastAsia"/>
          <w:sz w:val="21"/>
          <w:szCs w:val="21"/>
        </w:rPr>
        <w:t xml:space="preserve"> (#</w:t>
      </w:r>
      <w:r w:rsidRPr="0060044A">
        <w:rPr>
          <w:rFonts w:ascii="Arial" w:hAnsi="Arial" w:cs="Arial"/>
          <w:sz w:val="21"/>
          <w:szCs w:val="21"/>
        </w:rPr>
        <w:t>2938</w:t>
      </w:r>
      <w:r>
        <w:rPr>
          <w:rFonts w:ascii="Arial" w:hAnsi="Arial" w:cs="Arial" w:hint="eastAsia"/>
          <w:sz w:val="21"/>
          <w:szCs w:val="21"/>
        </w:rPr>
        <w:t xml:space="preserve">, </w:t>
      </w:r>
      <w:r w:rsidRPr="0060044A">
        <w:rPr>
          <w:rFonts w:ascii="Arial" w:hAnsi="Arial" w:cs="Arial"/>
          <w:sz w:val="21"/>
          <w:szCs w:val="21"/>
        </w:rPr>
        <w:t>Cell Signaling Technology</w:t>
      </w:r>
      <w:r>
        <w:rPr>
          <w:rFonts w:ascii="Arial" w:hAnsi="Arial" w:cs="Arial" w:hint="eastAsia"/>
          <w:sz w:val="21"/>
          <w:szCs w:val="21"/>
        </w:rPr>
        <w:t xml:space="preserve">), </w:t>
      </w:r>
      <w:r>
        <w:rPr>
          <w:rFonts w:ascii="Arial" w:hAnsi="Arial" w:cs="Arial"/>
          <w:sz w:val="21"/>
          <w:szCs w:val="21"/>
        </w:rPr>
        <w:t>anti-E-cadherin (#144725</w:t>
      </w:r>
      <w:r>
        <w:rPr>
          <w:rFonts w:ascii="Arial" w:hAnsi="Arial" w:cs="Arial" w:hint="eastAsia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Cell Signaling Technology</w:t>
      </w:r>
      <w:r>
        <w:rPr>
          <w:rFonts w:ascii="Arial" w:hAnsi="Arial" w:cs="Arial" w:hint="eastAsia"/>
          <w:sz w:val="21"/>
          <w:szCs w:val="21"/>
        </w:rPr>
        <w:t>), anti-Vimentin (#</w:t>
      </w:r>
      <w:r w:rsidRPr="00556793">
        <w:rPr>
          <w:rFonts w:ascii="Arial" w:hAnsi="Arial" w:cs="Arial"/>
          <w:sz w:val="21"/>
          <w:szCs w:val="21"/>
        </w:rPr>
        <w:t>5741</w:t>
      </w:r>
      <w:r>
        <w:rPr>
          <w:rFonts w:ascii="Arial" w:hAnsi="Arial" w:cs="Arial" w:hint="eastAsia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Cell Signaling Technology</w:t>
      </w:r>
      <w:r>
        <w:rPr>
          <w:rFonts w:ascii="Arial" w:hAnsi="Arial" w:cs="Arial" w:hint="eastAsia"/>
          <w:sz w:val="21"/>
          <w:szCs w:val="21"/>
        </w:rPr>
        <w:t xml:space="preserve">), </w:t>
      </w:r>
      <w:r>
        <w:rPr>
          <w:rFonts w:ascii="Arial" w:hAnsi="Arial" w:cs="Arial"/>
          <w:sz w:val="21"/>
          <w:szCs w:val="21"/>
        </w:rPr>
        <w:t>anti</w:t>
      </w:r>
      <w:r>
        <w:rPr>
          <w:rFonts w:ascii="Arial" w:hAnsi="Arial" w:cs="Arial" w:hint="eastAsia"/>
          <w:sz w:val="21"/>
          <w:szCs w:val="21"/>
        </w:rPr>
        <w:t>-NDRG2 (</w:t>
      </w:r>
      <w:r>
        <w:rPr>
          <w:rFonts w:ascii="Arial" w:hAnsi="Arial" w:cs="Arial"/>
          <w:sz w:val="21"/>
          <w:szCs w:val="21"/>
        </w:rPr>
        <w:t>H00057447</w:t>
      </w:r>
      <w:r w:rsidRPr="0060044A">
        <w:rPr>
          <w:rFonts w:ascii="Arial" w:hAnsi="Arial" w:cs="Arial"/>
          <w:sz w:val="21"/>
          <w:szCs w:val="21"/>
        </w:rPr>
        <w:t>-M03</w:t>
      </w:r>
      <w:r>
        <w:rPr>
          <w:rFonts w:ascii="Arial" w:hAnsi="Arial" w:cs="Arial" w:hint="eastAsia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ABNOVA</w:t>
      </w:r>
      <w:r>
        <w:rPr>
          <w:rFonts w:ascii="Arial" w:hAnsi="Arial" w:cs="Arial" w:hint="eastAsia"/>
          <w:sz w:val="21"/>
          <w:szCs w:val="21"/>
        </w:rPr>
        <w:t>), anti-ASCT2</w:t>
      </w:r>
      <w:r w:rsidRPr="00C72165">
        <w:rPr>
          <w:rFonts w:ascii="Arial" w:hAnsi="Arial" w:cs="Arial" w:hint="eastAsia"/>
          <w:sz w:val="21"/>
          <w:szCs w:val="21"/>
        </w:rPr>
        <w:t xml:space="preserve"> </w:t>
      </w:r>
      <w:r w:rsidRPr="00C72165">
        <w:rPr>
          <w:rFonts w:ascii="Arial" w:hAnsi="Arial" w:cs="Arial"/>
          <w:sz w:val="21"/>
          <w:szCs w:val="21"/>
        </w:rPr>
        <w:t>(</w:t>
      </w:r>
      <w:r>
        <w:rPr>
          <w:rFonts w:ascii="Arial" w:hAnsi="Arial" w:cs="Arial" w:hint="eastAsia"/>
          <w:sz w:val="21"/>
          <w:szCs w:val="21"/>
        </w:rPr>
        <w:t>#</w:t>
      </w:r>
      <w:r w:rsidRPr="00906030">
        <w:rPr>
          <w:rFonts w:ascii="Arial" w:hAnsi="Arial" w:cs="Arial"/>
          <w:sz w:val="21"/>
          <w:szCs w:val="21"/>
        </w:rPr>
        <w:t>ab237704</w:t>
      </w:r>
      <w:r>
        <w:rPr>
          <w:rFonts w:ascii="Arial" w:hAnsi="Arial" w:cs="Arial" w:hint="eastAsia"/>
          <w:sz w:val="21"/>
          <w:szCs w:val="21"/>
        </w:rPr>
        <w:t xml:space="preserve">, </w:t>
      </w:r>
      <w:r w:rsidRPr="00C72165">
        <w:rPr>
          <w:rFonts w:ascii="Arial" w:hAnsi="Arial" w:cs="Arial"/>
          <w:sz w:val="21"/>
          <w:szCs w:val="21"/>
        </w:rPr>
        <w:t>Abcam)</w:t>
      </w:r>
      <w:r w:rsidRPr="00C72165">
        <w:rPr>
          <w:rFonts w:ascii="Arial" w:hAnsi="Arial" w:cs="Arial" w:hint="eastAsia"/>
          <w:sz w:val="21"/>
          <w:szCs w:val="21"/>
        </w:rPr>
        <w:t xml:space="preserve">, </w:t>
      </w:r>
      <w:r>
        <w:rPr>
          <w:rFonts w:ascii="Arial" w:hAnsi="Arial" w:cs="Arial" w:hint="eastAsia"/>
          <w:sz w:val="21"/>
          <w:szCs w:val="21"/>
        </w:rPr>
        <w:t>anti-Snail (#</w:t>
      </w:r>
      <w:r w:rsidRPr="0060044A">
        <w:rPr>
          <w:rFonts w:ascii="Arial" w:hAnsi="Arial" w:cs="Arial"/>
          <w:sz w:val="21"/>
          <w:szCs w:val="21"/>
        </w:rPr>
        <w:t>3879</w:t>
      </w:r>
      <w:r>
        <w:rPr>
          <w:rFonts w:ascii="Arial" w:hAnsi="Arial" w:cs="Arial" w:hint="eastAsia"/>
          <w:sz w:val="21"/>
          <w:szCs w:val="21"/>
        </w:rPr>
        <w:t xml:space="preserve">, </w:t>
      </w:r>
      <w:r w:rsidRPr="0060044A">
        <w:rPr>
          <w:rFonts w:ascii="Arial" w:hAnsi="Arial" w:cs="Arial"/>
          <w:sz w:val="21"/>
          <w:szCs w:val="21"/>
        </w:rPr>
        <w:t>Cell Signaling Technology</w:t>
      </w:r>
      <w:r>
        <w:rPr>
          <w:rFonts w:ascii="Arial" w:hAnsi="Arial" w:cs="Arial" w:hint="eastAsia"/>
          <w:sz w:val="21"/>
          <w:szCs w:val="21"/>
        </w:rPr>
        <w:t>), anti-Slug (#</w:t>
      </w:r>
      <w:r w:rsidRPr="0060044A">
        <w:rPr>
          <w:rFonts w:ascii="Arial" w:hAnsi="Arial" w:cs="Arial"/>
          <w:sz w:val="21"/>
          <w:szCs w:val="21"/>
        </w:rPr>
        <w:t>9585</w:t>
      </w:r>
      <w:r>
        <w:rPr>
          <w:rFonts w:ascii="Arial" w:hAnsi="Arial" w:cs="Arial" w:hint="eastAsia"/>
          <w:sz w:val="21"/>
          <w:szCs w:val="21"/>
        </w:rPr>
        <w:t xml:space="preserve">, </w:t>
      </w:r>
      <w:r w:rsidRPr="0060044A">
        <w:rPr>
          <w:rFonts w:ascii="Arial" w:hAnsi="Arial" w:cs="Arial"/>
          <w:sz w:val="21"/>
          <w:szCs w:val="21"/>
        </w:rPr>
        <w:t>Cell Signaling Technology</w:t>
      </w:r>
      <w:r>
        <w:rPr>
          <w:rFonts w:ascii="Arial" w:hAnsi="Arial" w:cs="Arial" w:hint="eastAsia"/>
          <w:sz w:val="21"/>
          <w:szCs w:val="21"/>
        </w:rPr>
        <w:t>), anti-GLS1 (#</w:t>
      </w:r>
      <w:r w:rsidRPr="00662042">
        <w:rPr>
          <w:rFonts w:ascii="Arial" w:hAnsi="Arial" w:cs="Arial"/>
          <w:sz w:val="21"/>
          <w:szCs w:val="21"/>
        </w:rPr>
        <w:t>ab200408</w:t>
      </w:r>
      <w:r w:rsidRPr="00C72165">
        <w:rPr>
          <w:rFonts w:ascii="Arial" w:hAnsi="Arial" w:cs="Arial" w:hint="eastAsia"/>
          <w:sz w:val="21"/>
          <w:szCs w:val="21"/>
        </w:rPr>
        <w:t>,</w:t>
      </w:r>
      <w:r w:rsidRPr="00C72165">
        <w:rPr>
          <w:rFonts w:ascii="Arial" w:hAnsi="Arial" w:cs="Arial"/>
          <w:sz w:val="21"/>
          <w:szCs w:val="21"/>
        </w:rPr>
        <w:t xml:space="preserve"> Abcam</w:t>
      </w:r>
      <w:r>
        <w:rPr>
          <w:rFonts w:ascii="Arial" w:hAnsi="Arial" w:cs="Arial" w:hint="eastAsia"/>
          <w:sz w:val="21"/>
          <w:szCs w:val="21"/>
        </w:rPr>
        <w:t>), anti-GLS2 (#</w:t>
      </w:r>
      <w:r w:rsidRPr="00662042">
        <w:rPr>
          <w:rFonts w:ascii="Arial" w:hAnsi="Arial" w:cs="Arial"/>
          <w:sz w:val="21"/>
          <w:szCs w:val="21"/>
        </w:rPr>
        <w:t>ab150474</w:t>
      </w:r>
      <w:r w:rsidRPr="00C72165">
        <w:rPr>
          <w:rFonts w:ascii="Arial" w:hAnsi="Arial" w:cs="Arial" w:hint="eastAsia"/>
          <w:sz w:val="21"/>
          <w:szCs w:val="21"/>
        </w:rPr>
        <w:t>,</w:t>
      </w:r>
      <w:r w:rsidRPr="00C72165">
        <w:rPr>
          <w:rFonts w:ascii="Arial" w:hAnsi="Arial" w:cs="Arial"/>
          <w:sz w:val="21"/>
          <w:szCs w:val="21"/>
        </w:rPr>
        <w:t xml:space="preserve"> Abcam</w:t>
      </w:r>
      <w:r>
        <w:rPr>
          <w:rFonts w:ascii="Arial" w:hAnsi="Arial" w:cs="Arial" w:hint="eastAsia"/>
          <w:sz w:val="21"/>
          <w:szCs w:val="21"/>
        </w:rPr>
        <w:t xml:space="preserve">) and </w:t>
      </w:r>
      <w:r w:rsidRPr="00C72165">
        <w:rPr>
          <w:rFonts w:ascii="Arial" w:hAnsi="Arial" w:cs="Arial" w:hint="eastAsia"/>
          <w:sz w:val="21"/>
          <w:szCs w:val="21"/>
        </w:rPr>
        <w:t>anti-</w:t>
      </w:r>
      <w:r w:rsidRPr="00C72165">
        <w:rPr>
          <w:rFonts w:ascii="Arial" w:hAnsi="Arial" w:cs="Arial" w:hint="eastAsia"/>
          <w:sz w:val="21"/>
          <w:szCs w:val="21"/>
        </w:rPr>
        <w:t>β</w:t>
      </w:r>
      <w:r w:rsidRPr="00C72165">
        <w:rPr>
          <w:rFonts w:ascii="Arial" w:hAnsi="Arial" w:cs="Arial" w:hint="eastAsia"/>
          <w:sz w:val="21"/>
          <w:szCs w:val="21"/>
        </w:rPr>
        <w:t xml:space="preserve">-actin </w:t>
      </w:r>
      <w:r w:rsidRPr="00C72165">
        <w:rPr>
          <w:rFonts w:ascii="Arial" w:hAnsi="Arial" w:cs="Arial"/>
          <w:sz w:val="21"/>
          <w:szCs w:val="21"/>
        </w:rPr>
        <w:t>(</w:t>
      </w:r>
      <w:r>
        <w:rPr>
          <w:rFonts w:ascii="Arial" w:hAnsi="Arial" w:cs="Arial" w:hint="eastAsia"/>
          <w:sz w:val="21"/>
          <w:szCs w:val="21"/>
        </w:rPr>
        <w:t>#</w:t>
      </w:r>
      <w:r w:rsidRPr="00C72165">
        <w:rPr>
          <w:rFonts w:ascii="Arial" w:hAnsi="Arial" w:cs="Arial"/>
          <w:sz w:val="21"/>
          <w:szCs w:val="21"/>
        </w:rPr>
        <w:t>A5441</w:t>
      </w:r>
      <w:r w:rsidRPr="00C72165">
        <w:rPr>
          <w:rFonts w:ascii="Arial" w:hAnsi="Arial" w:cs="Arial" w:hint="eastAsia"/>
          <w:sz w:val="21"/>
          <w:szCs w:val="21"/>
        </w:rPr>
        <w:t>, Sigma</w:t>
      </w:r>
      <w:r w:rsidRPr="00C72165">
        <w:rPr>
          <w:rFonts w:ascii="Arial" w:hAnsi="Arial" w:cs="Arial"/>
          <w:sz w:val="21"/>
          <w:szCs w:val="21"/>
        </w:rPr>
        <w:t xml:space="preserve">). 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Cs/>
          <w:sz w:val="21"/>
          <w:szCs w:val="21"/>
        </w:rPr>
      </w:pPr>
      <w:r w:rsidRPr="003C7749">
        <w:rPr>
          <w:rFonts w:ascii="Arial" w:hAnsi="Arial" w:cs="Arial"/>
          <w:b/>
          <w:sz w:val="21"/>
          <w:szCs w:val="21"/>
        </w:rPr>
        <w:t>Protein degradation assay</w:t>
      </w:r>
      <w:r>
        <w:rPr>
          <w:rFonts w:ascii="Arial" w:hAnsi="Arial" w:cs="Arial" w:hint="eastAsia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MC3 c</w:t>
      </w:r>
      <w:r w:rsidRPr="003C7749">
        <w:rPr>
          <w:rFonts w:ascii="Arial" w:hAnsi="Arial" w:cs="Arial"/>
          <w:bCs/>
          <w:sz w:val="21"/>
          <w:szCs w:val="21"/>
        </w:rPr>
        <w:t xml:space="preserve">ells </w:t>
      </w:r>
      <w:r>
        <w:rPr>
          <w:rFonts w:ascii="Arial" w:hAnsi="Arial" w:cs="Arial"/>
          <w:bCs/>
          <w:sz w:val="21"/>
          <w:szCs w:val="21"/>
        </w:rPr>
        <w:t xml:space="preserve">or MEF cells were </w:t>
      </w:r>
      <w:r w:rsidRPr="003C7749">
        <w:rPr>
          <w:rFonts w:ascii="Arial" w:hAnsi="Arial" w:cs="Arial"/>
          <w:bCs/>
          <w:sz w:val="21"/>
          <w:szCs w:val="21"/>
        </w:rPr>
        <w:t>incubated with CHX (10</w:t>
      </w:r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3C7749">
        <w:rPr>
          <w:rFonts w:ascii="Arial" w:hAnsi="Arial" w:cs="Arial"/>
          <w:bCs/>
          <w:sz w:val="21"/>
          <w:szCs w:val="21"/>
        </w:rPr>
        <w:t>μg</w:t>
      </w:r>
      <w:proofErr w:type="spellEnd"/>
      <w:r w:rsidRPr="003C7749">
        <w:rPr>
          <w:rFonts w:ascii="Arial" w:hAnsi="Arial" w:cs="Arial"/>
          <w:bCs/>
          <w:sz w:val="21"/>
          <w:szCs w:val="21"/>
        </w:rPr>
        <w:t>/ml, Sigma) for indicated time. Cells were then harvest and western blotting was performed as described above.</w:t>
      </w:r>
    </w:p>
    <w:p w:rsidR="00D57D71" w:rsidRPr="003C7749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Cs/>
          <w:sz w:val="21"/>
          <w:szCs w:val="21"/>
        </w:rPr>
      </w:pP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  <w:r w:rsidRPr="00FF7B56">
        <w:rPr>
          <w:rFonts w:ascii="Arial" w:hAnsi="Arial" w:cs="Arial"/>
          <w:b/>
          <w:sz w:val="21"/>
          <w:szCs w:val="21"/>
        </w:rPr>
        <w:t>Quantitative PCR</w:t>
      </w:r>
      <w:r>
        <w:rPr>
          <w:rFonts w:ascii="Arial" w:hAnsi="Arial" w:cs="Arial" w:hint="eastAsia"/>
          <w:b/>
          <w:sz w:val="21"/>
          <w:szCs w:val="21"/>
        </w:rPr>
        <w:t xml:space="preserve">  </w:t>
      </w:r>
      <w:r w:rsidRPr="003C7749">
        <w:rPr>
          <w:rFonts w:ascii="Arial" w:hAnsi="Arial" w:cs="Arial" w:hint="eastAsia"/>
          <w:bCs/>
          <w:sz w:val="21"/>
          <w:szCs w:val="21"/>
        </w:rPr>
        <w:t xml:space="preserve">The RNA was extracted and cDNA was generated through </w:t>
      </w:r>
      <w:proofErr w:type="spellStart"/>
      <w:r w:rsidRPr="0027235B">
        <w:rPr>
          <w:rFonts w:ascii="Arial" w:hAnsi="Arial" w:cs="Arial"/>
          <w:sz w:val="21"/>
          <w:szCs w:val="21"/>
        </w:rPr>
        <w:t>GoScript</w:t>
      </w:r>
      <w:proofErr w:type="spellEnd"/>
      <w:r w:rsidRPr="0027235B">
        <w:rPr>
          <w:rFonts w:ascii="Arial" w:hAnsi="Arial" w:cs="Arial"/>
          <w:sz w:val="21"/>
          <w:szCs w:val="21"/>
        </w:rPr>
        <w:t xml:space="preserve"> Reverse Transcription System (Promega). The </w:t>
      </w:r>
      <w:r>
        <w:rPr>
          <w:rFonts w:ascii="Arial" w:hAnsi="Arial" w:cs="Arial" w:hint="eastAsia"/>
          <w:sz w:val="21"/>
          <w:szCs w:val="21"/>
        </w:rPr>
        <w:t>quantitative PCR (qPCR)</w:t>
      </w:r>
      <w:r w:rsidRPr="0027235B">
        <w:rPr>
          <w:rFonts w:ascii="Arial" w:hAnsi="Arial" w:cs="Arial"/>
          <w:sz w:val="21"/>
          <w:szCs w:val="21"/>
        </w:rPr>
        <w:t xml:space="preserve"> assay was performed as described previously [20]. Primer sequences are available on request.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</w:p>
    <w:p w:rsidR="00D57D71" w:rsidRPr="001B7910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 xml:space="preserve">Cell-based assays  </w:t>
      </w:r>
      <w:r w:rsidRPr="00764B2D">
        <w:rPr>
          <w:rFonts w:ascii="Arial" w:hAnsi="Arial" w:cs="Arial"/>
          <w:sz w:val="22"/>
          <w:szCs w:val="22"/>
        </w:rPr>
        <w:t>MTT</w:t>
      </w:r>
      <w:r>
        <w:rPr>
          <w:rFonts w:ascii="Arial" w:hAnsi="Arial" w:cs="Arial"/>
          <w:sz w:val="22"/>
          <w:szCs w:val="22"/>
        </w:rPr>
        <w:t xml:space="preserve"> assay,</w:t>
      </w:r>
      <w:r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>
        <w:rPr>
          <w:rFonts w:ascii="Arial" w:hAnsi="Arial" w:cs="Arial" w:hint="eastAsia"/>
          <w:sz w:val="22"/>
          <w:szCs w:val="22"/>
        </w:rPr>
        <w:t>transwell</w:t>
      </w:r>
      <w:proofErr w:type="spellEnd"/>
      <w:r>
        <w:rPr>
          <w:rFonts w:ascii="Arial" w:hAnsi="Arial" w:cs="Arial" w:hint="eastAsia"/>
          <w:sz w:val="22"/>
          <w:szCs w:val="22"/>
        </w:rPr>
        <w:t xml:space="preserve"> assay,</w:t>
      </w:r>
      <w:r>
        <w:rPr>
          <w:rFonts w:ascii="Arial" w:hAnsi="Arial" w:cs="Arial"/>
          <w:sz w:val="22"/>
          <w:szCs w:val="22"/>
        </w:rPr>
        <w:t xml:space="preserve"> glycolysis</w:t>
      </w:r>
      <w:r>
        <w:rPr>
          <w:rFonts w:ascii="Arial" w:hAnsi="Arial" w:cs="Arial" w:hint="eastAsia"/>
          <w:sz w:val="22"/>
          <w:szCs w:val="22"/>
        </w:rPr>
        <w:t xml:space="preserve"> and glutamine</w:t>
      </w:r>
      <w:r>
        <w:rPr>
          <w:rFonts w:ascii="Arial" w:hAnsi="Arial" w:cs="Arial"/>
          <w:sz w:val="22"/>
          <w:szCs w:val="22"/>
        </w:rPr>
        <w:t xml:space="preserve"> relevant assays</w:t>
      </w:r>
      <w:r w:rsidRPr="00764B2D">
        <w:rPr>
          <w:rFonts w:ascii="Arial" w:hAnsi="Arial" w:cs="Arial"/>
          <w:sz w:val="22"/>
          <w:szCs w:val="22"/>
        </w:rPr>
        <w:t xml:space="preserve"> </w:t>
      </w:r>
      <w:r w:rsidRPr="00764B2D">
        <w:rPr>
          <w:rFonts w:ascii="Arial" w:hAnsi="Arial" w:cs="Arial"/>
          <w:sz w:val="22"/>
          <w:szCs w:val="22"/>
        </w:rPr>
        <w:lastRenderedPageBreak/>
        <w:t>were performed as described previously</w:t>
      </w:r>
      <w:r w:rsidRPr="00764B2D">
        <w:rPr>
          <w:rFonts w:ascii="Arial" w:hAnsi="Arial" w:cs="Arial" w:hint="eastAsia"/>
          <w:sz w:val="22"/>
          <w:szCs w:val="22"/>
        </w:rPr>
        <w:t xml:space="preserve"> </w:t>
      </w:r>
      <w:r w:rsidRPr="00764B2D">
        <w:rPr>
          <w:rFonts w:ascii="Arial" w:hAnsi="Arial" w:cs="Arial"/>
          <w:sz w:val="22"/>
          <w:szCs w:val="22"/>
        </w:rPr>
        <w:fldChar w:fldCharType="begin">
          <w:fldData xml:space="preserve">PEVuZE5vdGU+PENpdGU+PEF1dGhvcj5RdTwvQXV0aG9yPjxZZWFyPjIwMTg8L1llYXI+PFJlY051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</w:fldData>
        </w:fldChar>
      </w:r>
      <w:r>
        <w:rPr>
          <w:rFonts w:ascii="Arial" w:hAnsi="Arial" w:cs="Arial"/>
          <w:sz w:val="22"/>
          <w:szCs w:val="22"/>
        </w:rPr>
        <w:instrText xml:space="preserve"> ADDIN EN.CITE </w:instrText>
      </w:r>
      <w:r>
        <w:rPr>
          <w:rFonts w:ascii="Arial" w:hAnsi="Arial" w:cs="Arial"/>
          <w:sz w:val="22"/>
          <w:szCs w:val="22"/>
        </w:rPr>
        <w:fldChar w:fldCharType="begin">
          <w:fldData xml:space="preserve">PEVuZE5vdGU+PENpdGU+PEF1dGhvcj5RdTwvQXV0aG9yPjxZZWFyPjIwMTg8L1llYXI+PFJlY051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</w:fldData>
        </w:fldChar>
      </w:r>
      <w:r>
        <w:rPr>
          <w:rFonts w:ascii="Arial" w:hAnsi="Arial" w:cs="Arial"/>
          <w:sz w:val="22"/>
          <w:szCs w:val="22"/>
        </w:rPr>
        <w:instrText xml:space="preserve"> ADDIN EN.CITE.DATA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r w:rsidRPr="00764B2D">
        <w:rPr>
          <w:rFonts w:ascii="Arial" w:hAnsi="Arial" w:cs="Arial"/>
          <w:sz w:val="22"/>
          <w:szCs w:val="22"/>
        </w:rPr>
      </w:r>
      <w:r w:rsidRPr="00764B2D">
        <w:rPr>
          <w:rFonts w:ascii="Arial" w:hAnsi="Arial" w:cs="Arial"/>
          <w:sz w:val="22"/>
          <w:szCs w:val="22"/>
        </w:rPr>
        <w:fldChar w:fldCharType="separate"/>
      </w:r>
      <w:r w:rsidRPr="00B00F15">
        <w:rPr>
          <w:rFonts w:ascii="Arial" w:hAnsi="Arial" w:cs="Arial"/>
          <w:noProof/>
          <w:sz w:val="22"/>
          <w:szCs w:val="22"/>
          <w:vertAlign w:val="superscript"/>
        </w:rPr>
        <w:t>27-29,54</w:t>
      </w:r>
      <w:r w:rsidRPr="00764B2D">
        <w:rPr>
          <w:rFonts w:ascii="Arial" w:hAnsi="Arial" w:cs="Arial"/>
          <w:sz w:val="22"/>
          <w:szCs w:val="22"/>
        </w:rPr>
        <w:fldChar w:fldCharType="end"/>
      </w:r>
      <w:r w:rsidRPr="00764B2D">
        <w:rPr>
          <w:rFonts w:ascii="Arial" w:hAnsi="Arial" w:cs="Arial" w:hint="eastAsia"/>
          <w:sz w:val="22"/>
          <w:szCs w:val="22"/>
        </w:rPr>
        <w:t xml:space="preserve">. 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 xml:space="preserve">ASCT2 promoter related assays  </w:t>
      </w:r>
      <w:r w:rsidRPr="00764B2D">
        <w:rPr>
          <w:rFonts w:ascii="Arial" w:hAnsi="Arial" w:cs="Arial"/>
          <w:sz w:val="22"/>
          <w:szCs w:val="22"/>
        </w:rPr>
        <w:t>Luciferase reporter assay and Chromatin immunoprecipitation</w:t>
      </w:r>
      <w:r w:rsidRPr="00764B2D">
        <w:rPr>
          <w:rFonts w:ascii="Arial" w:hAnsi="Arial" w:cs="Arial" w:hint="eastAsia"/>
          <w:sz w:val="22"/>
          <w:szCs w:val="22"/>
        </w:rPr>
        <w:t xml:space="preserve"> </w:t>
      </w:r>
      <w:r w:rsidRPr="00764B2D">
        <w:rPr>
          <w:rFonts w:ascii="Arial" w:hAnsi="Arial" w:cs="Arial"/>
          <w:sz w:val="22"/>
          <w:szCs w:val="22"/>
        </w:rPr>
        <w:t>were performed as described previously</w:t>
      </w:r>
      <w:r w:rsidRPr="00764B2D">
        <w:rPr>
          <w:rFonts w:ascii="Arial" w:hAnsi="Arial" w:cs="Arial" w:hint="eastAsia"/>
          <w:sz w:val="22"/>
          <w:szCs w:val="22"/>
        </w:rPr>
        <w:t xml:space="preserve"> </w:t>
      </w:r>
      <w:r w:rsidRPr="00764B2D">
        <w:rPr>
          <w:rFonts w:ascii="Arial" w:hAnsi="Arial" w:cs="Arial"/>
          <w:sz w:val="22"/>
          <w:szCs w:val="22"/>
        </w:rPr>
        <w:fldChar w:fldCharType="begin">
          <w:fldData xml:space="preserve">PEVuZE5vdGU+PENpdGU+PEF1dGhvcj5RdTwvQXV0aG9yPjxZZWFyPjIwMTQ8L1llYXI+PFJlY051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=
</w:fldData>
        </w:fldChar>
      </w:r>
      <w:r>
        <w:rPr>
          <w:rFonts w:ascii="Arial" w:hAnsi="Arial" w:cs="Arial"/>
          <w:sz w:val="22"/>
          <w:szCs w:val="22"/>
        </w:rPr>
        <w:instrText xml:space="preserve"> ADDIN EN.CITE </w:instrText>
      </w:r>
      <w:r>
        <w:rPr>
          <w:rFonts w:ascii="Arial" w:hAnsi="Arial" w:cs="Arial"/>
          <w:sz w:val="22"/>
          <w:szCs w:val="22"/>
        </w:rPr>
        <w:fldChar w:fldCharType="begin">
          <w:fldData xml:space="preserve">PEVuZE5vdGU+PENpdGU+PEF1dGhvcj5RdTwvQXV0aG9yPjxZZWFyPjIwMTQ8L1llYXI+PFJlY051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=
</w:fldData>
        </w:fldChar>
      </w:r>
      <w:r>
        <w:rPr>
          <w:rFonts w:ascii="Arial" w:hAnsi="Arial" w:cs="Arial"/>
          <w:sz w:val="22"/>
          <w:szCs w:val="22"/>
        </w:rPr>
        <w:instrText xml:space="preserve"> ADDIN EN.CITE.DATA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r w:rsidRPr="00764B2D">
        <w:rPr>
          <w:rFonts w:ascii="Arial" w:hAnsi="Arial" w:cs="Arial"/>
          <w:sz w:val="22"/>
          <w:szCs w:val="22"/>
        </w:rPr>
      </w:r>
      <w:r w:rsidRPr="00764B2D">
        <w:rPr>
          <w:rFonts w:ascii="Arial" w:hAnsi="Arial" w:cs="Arial"/>
          <w:sz w:val="22"/>
          <w:szCs w:val="22"/>
        </w:rPr>
        <w:fldChar w:fldCharType="separate"/>
      </w:r>
      <w:r w:rsidRPr="00B00F15">
        <w:rPr>
          <w:rFonts w:ascii="Arial" w:hAnsi="Arial" w:cs="Arial"/>
          <w:noProof/>
          <w:sz w:val="22"/>
          <w:szCs w:val="22"/>
          <w:vertAlign w:val="superscript"/>
        </w:rPr>
        <w:t>53</w:t>
      </w:r>
      <w:r w:rsidRPr="00764B2D">
        <w:rPr>
          <w:rFonts w:ascii="Arial" w:hAnsi="Arial" w:cs="Arial"/>
          <w:sz w:val="22"/>
          <w:szCs w:val="22"/>
        </w:rPr>
        <w:fldChar w:fldCharType="end"/>
      </w:r>
      <w:r w:rsidRPr="00764B2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 w:hint="eastAsia"/>
          <w:sz w:val="22"/>
          <w:szCs w:val="22"/>
        </w:rPr>
        <w:t xml:space="preserve"> </w:t>
      </w:r>
      <w:r w:rsidRPr="00060853">
        <w:rPr>
          <w:rFonts w:ascii="Arial" w:hAnsi="Arial" w:cs="Arial"/>
          <w:sz w:val="22"/>
          <w:szCs w:val="22"/>
        </w:rPr>
        <w:t xml:space="preserve">The sequences of PCR primers detecting </w:t>
      </w:r>
      <w:r>
        <w:rPr>
          <w:rFonts w:ascii="Arial" w:hAnsi="Arial" w:cs="Arial" w:hint="eastAsia"/>
          <w:sz w:val="22"/>
          <w:szCs w:val="22"/>
        </w:rPr>
        <w:t>ASCT2</w:t>
      </w:r>
      <w:r w:rsidRPr="00060853">
        <w:rPr>
          <w:rFonts w:ascii="Arial" w:hAnsi="Arial" w:cs="Arial"/>
          <w:sz w:val="22"/>
          <w:szCs w:val="22"/>
        </w:rPr>
        <w:t xml:space="preserve"> promoter are available on request.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 w:hint="eastAsia"/>
          <w:b/>
          <w:sz w:val="21"/>
          <w:szCs w:val="21"/>
        </w:rPr>
        <w:t>RNAseq</w:t>
      </w:r>
      <w:proofErr w:type="spellEnd"/>
      <w:r>
        <w:rPr>
          <w:rFonts w:ascii="Arial" w:hAnsi="Arial" w:cs="Arial" w:hint="eastAsia"/>
          <w:b/>
          <w:sz w:val="21"/>
          <w:szCs w:val="21"/>
        </w:rPr>
        <w:t xml:space="preserve"> experiments  </w:t>
      </w:r>
      <w:r w:rsidRPr="00FB07B6">
        <w:rPr>
          <w:rFonts w:ascii="Arial" w:hAnsi="Arial" w:cs="Arial" w:hint="eastAsia"/>
          <w:sz w:val="21"/>
          <w:szCs w:val="21"/>
        </w:rPr>
        <w:t xml:space="preserve">The RNA were extracted from MEC1 cells, MC3 cells and MC3 cells with NDRG2 overexpression (n=3). </w:t>
      </w:r>
      <w:r w:rsidRPr="00FB07B6">
        <w:rPr>
          <w:rFonts w:ascii="Arial" w:hAnsi="Arial" w:cs="Arial"/>
          <w:sz w:val="21"/>
          <w:szCs w:val="21"/>
        </w:rPr>
        <w:t xml:space="preserve">Paired-end libraries were synthesized by using the </w:t>
      </w:r>
      <w:proofErr w:type="spellStart"/>
      <w:r w:rsidRPr="00FB07B6">
        <w:rPr>
          <w:rFonts w:ascii="Arial" w:hAnsi="Arial" w:cs="Arial"/>
          <w:sz w:val="21"/>
          <w:szCs w:val="21"/>
        </w:rPr>
        <w:t>TruSeq</w:t>
      </w:r>
      <w:proofErr w:type="spellEnd"/>
      <w:r w:rsidRPr="00FB07B6">
        <w:rPr>
          <w:rFonts w:ascii="Arial" w:hAnsi="Arial" w:cs="Arial"/>
          <w:sz w:val="21"/>
          <w:szCs w:val="21"/>
        </w:rPr>
        <w:t xml:space="preserve">™ RNA Sample Preparation Kit (Illumina, USA) following </w:t>
      </w:r>
      <w:proofErr w:type="spellStart"/>
      <w:r w:rsidRPr="00FB07B6">
        <w:rPr>
          <w:rFonts w:ascii="Arial" w:hAnsi="Arial" w:cs="Arial"/>
          <w:sz w:val="21"/>
          <w:szCs w:val="21"/>
        </w:rPr>
        <w:t>TruSeq</w:t>
      </w:r>
      <w:proofErr w:type="spellEnd"/>
      <w:r w:rsidRPr="00FB07B6">
        <w:rPr>
          <w:rFonts w:ascii="Arial" w:hAnsi="Arial" w:cs="Arial"/>
          <w:sz w:val="21"/>
          <w:szCs w:val="21"/>
        </w:rPr>
        <w:t>™ RNA Samp</w:t>
      </w:r>
      <w:r>
        <w:rPr>
          <w:rFonts w:ascii="Arial" w:hAnsi="Arial" w:cs="Arial"/>
          <w:sz w:val="21"/>
          <w:szCs w:val="21"/>
        </w:rPr>
        <w:t>le Preparation Guide. Briefly, t</w:t>
      </w:r>
      <w:r w:rsidRPr="00FB07B6">
        <w:rPr>
          <w:rFonts w:ascii="Arial" w:hAnsi="Arial" w:cs="Arial"/>
          <w:sz w:val="21"/>
          <w:szCs w:val="21"/>
        </w:rPr>
        <w:t>he poly-A containing mRNA molecules were purified using poly-T oligo-attached magnetic beads.</w:t>
      </w:r>
      <w:r w:rsidRPr="00FB07B6">
        <w:rPr>
          <w:rFonts w:ascii="Arial" w:hAnsi="Arial" w:cs="Arial" w:hint="eastAsia"/>
          <w:sz w:val="21"/>
          <w:szCs w:val="21"/>
        </w:rPr>
        <w:t xml:space="preserve"> </w:t>
      </w:r>
      <w:r w:rsidRPr="00FB07B6">
        <w:rPr>
          <w:rFonts w:ascii="Arial" w:hAnsi="Arial" w:cs="Arial"/>
          <w:sz w:val="21"/>
          <w:szCs w:val="21"/>
        </w:rPr>
        <w:t>Following purification, the mRNA is fragmented into small pieces using divalent cations under 94 for 8 min. The cleaved RNA fragments are copied into first strand cDNA using reverse transcriptase and random primers. This is</w:t>
      </w:r>
      <w:r w:rsidRPr="00FB07B6">
        <w:rPr>
          <w:rFonts w:ascii="Arial" w:hAnsi="Arial" w:cs="Arial" w:hint="eastAsia"/>
          <w:sz w:val="21"/>
          <w:szCs w:val="21"/>
        </w:rPr>
        <w:t xml:space="preserve"> </w:t>
      </w:r>
      <w:r w:rsidRPr="00FB07B6">
        <w:rPr>
          <w:rFonts w:ascii="Arial" w:hAnsi="Arial" w:cs="Arial"/>
          <w:sz w:val="21"/>
          <w:szCs w:val="21"/>
        </w:rPr>
        <w:t xml:space="preserve">followed by second strand cDNA synthesis using DNA Polymerase I and RNase H. These cDNA fragments then go through an end repair process, the addition of a single ‘A’ base, and then ligation of the adapters. The products are then purified and enriched with PCR to create the final cDNA library. Purified libraries were quantified by Qubit® 2.0 Fluorometer (Life Technologies, USA) and validated by Agilent 2100 bioanalyzer (Agilent Technologies, USA) to confirm the insert size and calculate the mole concentration. Cluster was generated by </w:t>
      </w:r>
      <w:proofErr w:type="spellStart"/>
      <w:r w:rsidRPr="00FB07B6">
        <w:rPr>
          <w:rFonts w:ascii="Arial" w:hAnsi="Arial" w:cs="Arial"/>
          <w:sz w:val="21"/>
          <w:szCs w:val="21"/>
        </w:rPr>
        <w:t>cBot</w:t>
      </w:r>
      <w:proofErr w:type="spellEnd"/>
      <w:r w:rsidRPr="00FB07B6">
        <w:rPr>
          <w:rFonts w:ascii="Arial" w:hAnsi="Arial" w:cs="Arial"/>
          <w:sz w:val="21"/>
          <w:szCs w:val="21"/>
        </w:rPr>
        <w:t xml:space="preserve"> with the library diluted to 10</w:t>
      </w:r>
      <w:r w:rsidRPr="00FB07B6">
        <w:rPr>
          <w:rFonts w:ascii="Arial" w:hAnsi="Arial" w:cs="Arial" w:hint="eastAsia"/>
          <w:sz w:val="21"/>
          <w:szCs w:val="21"/>
        </w:rPr>
        <w:t xml:space="preserve"> </w:t>
      </w:r>
      <w:proofErr w:type="spellStart"/>
      <w:r w:rsidRPr="00FB07B6">
        <w:rPr>
          <w:rFonts w:ascii="Arial" w:hAnsi="Arial" w:cs="Arial"/>
          <w:sz w:val="21"/>
          <w:szCs w:val="21"/>
        </w:rPr>
        <w:t>pM</w:t>
      </w:r>
      <w:proofErr w:type="spellEnd"/>
      <w:r w:rsidRPr="00FB07B6">
        <w:rPr>
          <w:rFonts w:ascii="Arial" w:hAnsi="Arial" w:cs="Arial"/>
          <w:sz w:val="21"/>
          <w:szCs w:val="21"/>
        </w:rPr>
        <w:t xml:space="preserve"> and then were sequenced on the Illumina </w:t>
      </w:r>
      <w:proofErr w:type="spellStart"/>
      <w:r w:rsidRPr="00FB07B6">
        <w:rPr>
          <w:rFonts w:ascii="Arial" w:hAnsi="Arial" w:cs="Arial"/>
          <w:sz w:val="21"/>
          <w:szCs w:val="21"/>
        </w:rPr>
        <w:t>NovaSeq</w:t>
      </w:r>
      <w:proofErr w:type="spellEnd"/>
      <w:r w:rsidRPr="00FB07B6">
        <w:rPr>
          <w:rFonts w:ascii="Arial" w:hAnsi="Arial" w:cs="Arial"/>
          <w:sz w:val="21"/>
          <w:szCs w:val="21"/>
        </w:rPr>
        <w:t xml:space="preserve"> 6000 (Illumina, USA).</w:t>
      </w: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b/>
          <w:sz w:val="21"/>
          <w:szCs w:val="21"/>
        </w:rPr>
      </w:pPr>
    </w:p>
    <w:p w:rsidR="00D57D71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sz w:val="21"/>
          <w:szCs w:val="21"/>
        </w:rPr>
      </w:pPr>
      <w:r w:rsidRPr="00B70205">
        <w:rPr>
          <w:rFonts w:ascii="Arial" w:hAnsi="Arial" w:cs="Arial"/>
          <w:b/>
          <w:sz w:val="21"/>
          <w:szCs w:val="21"/>
        </w:rPr>
        <w:t>TCGA patient data analysis</w:t>
      </w:r>
      <w:r>
        <w:rPr>
          <w:rFonts w:ascii="Arial" w:hAnsi="Arial" w:cs="Arial" w:hint="eastAsia"/>
          <w:b/>
          <w:sz w:val="21"/>
          <w:szCs w:val="21"/>
        </w:rPr>
        <w:t xml:space="preserve"> </w:t>
      </w:r>
      <w:r w:rsidRPr="0001749E">
        <w:rPr>
          <w:rFonts w:ascii="Arial" w:hAnsi="Arial" w:cs="Arial" w:hint="eastAsia"/>
          <w:sz w:val="21"/>
          <w:szCs w:val="21"/>
        </w:rPr>
        <w:t xml:space="preserve"> </w:t>
      </w:r>
      <w:r w:rsidRPr="0001749E">
        <w:rPr>
          <w:rFonts w:ascii="Arial" w:hAnsi="Arial" w:cs="Arial"/>
          <w:sz w:val="21"/>
          <w:szCs w:val="21"/>
        </w:rPr>
        <w:t xml:space="preserve">The Cancer Genome Atlas </w:t>
      </w:r>
      <w:proofErr w:type="spellStart"/>
      <w:r w:rsidRPr="0001749E">
        <w:rPr>
          <w:rFonts w:ascii="Arial" w:hAnsi="Arial" w:cs="Arial"/>
          <w:sz w:val="21"/>
          <w:szCs w:val="21"/>
        </w:rPr>
        <w:t>cBioPortal</w:t>
      </w:r>
      <w:proofErr w:type="spellEnd"/>
      <w:r w:rsidRPr="0001749E">
        <w:rPr>
          <w:rFonts w:ascii="Arial" w:hAnsi="Arial" w:cs="Arial"/>
          <w:sz w:val="21"/>
          <w:szCs w:val="21"/>
        </w:rPr>
        <w:t xml:space="preserve"> was used to determine </w:t>
      </w:r>
      <w:r>
        <w:rPr>
          <w:rFonts w:ascii="Arial" w:hAnsi="Arial" w:cs="Arial" w:hint="eastAsia"/>
          <w:sz w:val="21"/>
          <w:szCs w:val="21"/>
        </w:rPr>
        <w:t xml:space="preserve">the correlation of NDRG2 and ASCT2 </w:t>
      </w:r>
      <w:r w:rsidRPr="0001749E">
        <w:rPr>
          <w:rFonts w:ascii="Arial" w:hAnsi="Arial" w:cs="Arial"/>
          <w:sz w:val="21"/>
          <w:szCs w:val="21"/>
        </w:rPr>
        <w:t xml:space="preserve">in </w:t>
      </w:r>
      <w:r>
        <w:rPr>
          <w:rFonts w:ascii="Arial" w:hAnsi="Arial" w:cs="Arial" w:hint="eastAsia"/>
          <w:sz w:val="21"/>
          <w:szCs w:val="21"/>
        </w:rPr>
        <w:t xml:space="preserve">the </w:t>
      </w:r>
      <w:r w:rsidRPr="0001749E">
        <w:rPr>
          <w:rFonts w:ascii="Arial" w:hAnsi="Arial" w:cs="Arial"/>
          <w:sz w:val="21"/>
          <w:szCs w:val="21"/>
        </w:rPr>
        <w:t>datase</w:t>
      </w:r>
      <w:r>
        <w:rPr>
          <w:rFonts w:ascii="Arial" w:hAnsi="Arial" w:cs="Arial" w:hint="eastAsia"/>
          <w:sz w:val="21"/>
          <w:szCs w:val="21"/>
        </w:rPr>
        <w:t>t of</w:t>
      </w:r>
      <w:r w:rsidRPr="0001749E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different</w:t>
      </w:r>
      <w:r w:rsidRPr="0001749E">
        <w:rPr>
          <w:rFonts w:ascii="Arial" w:hAnsi="Arial" w:cs="Arial"/>
          <w:sz w:val="21"/>
          <w:szCs w:val="21"/>
        </w:rPr>
        <w:t xml:space="preserve"> t</w:t>
      </w:r>
      <w:r>
        <w:rPr>
          <w:rFonts w:ascii="Arial" w:hAnsi="Arial" w:cs="Arial" w:hint="eastAsia"/>
          <w:sz w:val="21"/>
          <w:szCs w:val="21"/>
        </w:rPr>
        <w:t>ypes of tumors</w:t>
      </w:r>
      <w:r w:rsidRPr="0001749E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 w:hint="eastAsia"/>
          <w:sz w:val="21"/>
          <w:szCs w:val="21"/>
        </w:rPr>
        <w:t>NDRG2</w:t>
      </w:r>
      <w:r w:rsidRPr="0001749E">
        <w:rPr>
          <w:rFonts w:ascii="Arial" w:hAnsi="Arial" w:cs="Arial"/>
          <w:sz w:val="21"/>
          <w:szCs w:val="21"/>
        </w:rPr>
        <w:t xml:space="preserve"> and </w:t>
      </w:r>
      <w:r>
        <w:rPr>
          <w:rFonts w:ascii="Arial" w:hAnsi="Arial" w:cs="Arial" w:hint="eastAsia"/>
          <w:sz w:val="21"/>
          <w:szCs w:val="21"/>
        </w:rPr>
        <w:t>ASCT</w:t>
      </w:r>
      <w:r w:rsidRPr="0001749E">
        <w:rPr>
          <w:rFonts w:ascii="Arial" w:hAnsi="Arial" w:cs="Arial"/>
          <w:sz w:val="21"/>
          <w:szCs w:val="21"/>
        </w:rPr>
        <w:t xml:space="preserve">2 were entered as the query </w:t>
      </w:r>
      <w:proofErr w:type="spellStart"/>
      <w:r w:rsidRPr="0001749E">
        <w:rPr>
          <w:rFonts w:ascii="Arial" w:hAnsi="Arial" w:cs="Arial"/>
          <w:sz w:val="21"/>
          <w:szCs w:val="21"/>
        </w:rPr>
        <w:t>genes.and</w:t>
      </w:r>
      <w:proofErr w:type="spellEnd"/>
      <w:r w:rsidRPr="0001749E">
        <w:rPr>
          <w:rFonts w:ascii="Arial" w:hAnsi="Arial" w:cs="Arial"/>
          <w:sz w:val="21"/>
          <w:szCs w:val="21"/>
        </w:rPr>
        <w:t xml:space="preserve"> co-expression was provided through the </w:t>
      </w:r>
      <w:proofErr w:type="spellStart"/>
      <w:r w:rsidRPr="0001749E">
        <w:rPr>
          <w:rFonts w:ascii="Arial" w:hAnsi="Arial" w:cs="Arial"/>
          <w:sz w:val="21"/>
          <w:szCs w:val="21"/>
        </w:rPr>
        <w:t>cBioPortal</w:t>
      </w:r>
      <w:proofErr w:type="spellEnd"/>
      <w:r w:rsidRPr="0001749E">
        <w:rPr>
          <w:rFonts w:ascii="Arial" w:hAnsi="Arial" w:cs="Arial"/>
          <w:sz w:val="21"/>
          <w:szCs w:val="21"/>
        </w:rPr>
        <w:t xml:space="preserve"> user interface. The raw data were downloaded from TCGA through the </w:t>
      </w:r>
      <w:proofErr w:type="spellStart"/>
      <w:r w:rsidRPr="0001749E">
        <w:rPr>
          <w:rFonts w:ascii="Arial" w:hAnsi="Arial" w:cs="Arial"/>
          <w:sz w:val="21"/>
          <w:szCs w:val="21"/>
        </w:rPr>
        <w:t>cBioPortal</w:t>
      </w:r>
      <w:proofErr w:type="spellEnd"/>
      <w:r w:rsidRPr="0001749E">
        <w:rPr>
          <w:rFonts w:ascii="Arial" w:hAnsi="Arial" w:cs="Arial"/>
          <w:sz w:val="21"/>
          <w:szCs w:val="21"/>
        </w:rPr>
        <w:t xml:space="preserve"> and manually graphed in Prism (</w:t>
      </w:r>
      <w:proofErr w:type="spellStart"/>
      <w:r w:rsidRPr="0001749E">
        <w:rPr>
          <w:rFonts w:ascii="Arial" w:hAnsi="Arial" w:cs="Arial"/>
          <w:sz w:val="21"/>
          <w:szCs w:val="21"/>
        </w:rPr>
        <w:t>Graphpad</w:t>
      </w:r>
      <w:proofErr w:type="spellEnd"/>
      <w:r w:rsidRPr="0001749E">
        <w:rPr>
          <w:rFonts w:ascii="Arial" w:hAnsi="Arial" w:cs="Arial"/>
          <w:sz w:val="21"/>
          <w:szCs w:val="21"/>
        </w:rPr>
        <w:t xml:space="preserve">) with relative mRNA alterations. For gene expression association analysis, gene expression levels were normalized for each patient to the median expression across all patients. A log conversion was applied to the normalized, averaged NDRG2 mRNA and </w:t>
      </w:r>
      <w:r>
        <w:rPr>
          <w:rFonts w:ascii="Arial" w:hAnsi="Arial" w:cs="Arial" w:hint="eastAsia"/>
          <w:sz w:val="21"/>
          <w:szCs w:val="21"/>
        </w:rPr>
        <w:t>ASCT2</w:t>
      </w:r>
      <w:r w:rsidRPr="0001749E">
        <w:rPr>
          <w:rFonts w:ascii="Arial" w:hAnsi="Arial" w:cs="Arial"/>
          <w:sz w:val="21"/>
          <w:szCs w:val="21"/>
        </w:rPr>
        <w:t xml:space="preserve"> mRNA expressions and then plotted as a correlation graph in Prism software</w:t>
      </w:r>
      <w:r>
        <w:rPr>
          <w:rFonts w:ascii="Arial" w:hAnsi="Arial" w:cs="Arial"/>
          <w:sz w:val="21"/>
          <w:szCs w:val="21"/>
        </w:rPr>
        <w:t xml:space="preserve"> with a linear </w:t>
      </w:r>
      <w:r>
        <w:rPr>
          <w:rFonts w:ascii="Arial" w:hAnsi="Arial" w:cs="Arial"/>
          <w:sz w:val="21"/>
          <w:szCs w:val="21"/>
        </w:rPr>
        <w:lastRenderedPageBreak/>
        <w:t>regression curve.</w:t>
      </w:r>
    </w:p>
    <w:p w:rsidR="00D57D71" w:rsidRPr="00B70205" w:rsidRDefault="00D57D71" w:rsidP="00D57D71">
      <w:pPr>
        <w:adjustRightInd w:val="0"/>
        <w:snapToGrid w:val="0"/>
        <w:spacing w:line="480" w:lineRule="auto"/>
        <w:ind w:leftChars="-118" w:left="-283" w:rightChars="-144" w:right="-346"/>
        <w:rPr>
          <w:rFonts w:ascii="Arial" w:hAnsi="Arial" w:cs="Arial"/>
          <w:sz w:val="21"/>
          <w:szCs w:val="21"/>
        </w:rPr>
      </w:pPr>
    </w:p>
    <w:p w:rsidR="00C520D9" w:rsidRPr="00D57D71" w:rsidRDefault="00C520D9"/>
    <w:sectPr w:rsidR="00C520D9" w:rsidRPr="00D57D71" w:rsidSect="00064B5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71"/>
    <w:rsid w:val="00064B57"/>
    <w:rsid w:val="001312FC"/>
    <w:rsid w:val="001C4A30"/>
    <w:rsid w:val="00297EB1"/>
    <w:rsid w:val="00362D9B"/>
    <w:rsid w:val="003F5E2B"/>
    <w:rsid w:val="00422DD4"/>
    <w:rsid w:val="00457A37"/>
    <w:rsid w:val="004C660E"/>
    <w:rsid w:val="00505469"/>
    <w:rsid w:val="005B7BF1"/>
    <w:rsid w:val="00700791"/>
    <w:rsid w:val="007C3ECC"/>
    <w:rsid w:val="00A85A74"/>
    <w:rsid w:val="00AF090A"/>
    <w:rsid w:val="00C520D9"/>
    <w:rsid w:val="00CA243D"/>
    <w:rsid w:val="00D33162"/>
    <w:rsid w:val="00D57D71"/>
    <w:rsid w:val="00D97AF1"/>
    <w:rsid w:val="00E8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4782B3"/>
  <w15:chartTrackingRefBased/>
  <w15:docId w15:val="{4D73D10F-1BE6-824B-9C1F-17265A27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D7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2020-06-06T01:55:00Z</dcterms:created>
  <dcterms:modified xsi:type="dcterms:W3CDTF">2020-06-06T01:55:00Z</dcterms:modified>
</cp:coreProperties>
</file>